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72"/>
        <w:gridCol w:w="5216"/>
        <w:gridCol w:w="5216"/>
      </w:tblGrid>
      <w:tr w:rsidR="00424081" w:rsidRPr="00546B4F" w:rsidTr="00546B4F">
        <w:trPr>
          <w:jc w:val="center"/>
        </w:trPr>
        <w:tc>
          <w:tcPr>
            <w:tcW w:w="1570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546B4F" w:rsidRDefault="001E20AF" w:rsidP="00546B4F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546B4F">
              <w:rPr>
                <w:rFonts w:ascii="Comic Sans MS" w:hAnsi="Comic Sans MS"/>
                <w:b/>
                <w:sz w:val="36"/>
              </w:rPr>
              <w:t>Year 5</w:t>
            </w:r>
          </w:p>
        </w:tc>
      </w:tr>
      <w:tr w:rsidR="00424081" w:rsidTr="00B20F35">
        <w:trPr>
          <w:trHeight w:val="397"/>
          <w:jc w:val="center"/>
        </w:trPr>
        <w:tc>
          <w:tcPr>
            <w:tcW w:w="527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546B4F" w:rsidRDefault="00B20F35" w:rsidP="00546B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below expectation</w:t>
            </w:r>
          </w:p>
        </w:tc>
        <w:tc>
          <w:tcPr>
            <w:tcW w:w="5216" w:type="dxa"/>
            <w:shd w:val="clear" w:color="auto" w:fill="92D050"/>
            <w:vAlign w:val="center"/>
          </w:tcPr>
          <w:p w:rsidR="00424081" w:rsidRPr="00546B4F" w:rsidRDefault="00B20F35" w:rsidP="00546B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at expectation</w:t>
            </w:r>
          </w:p>
        </w:tc>
        <w:tc>
          <w:tcPr>
            <w:tcW w:w="5216" w:type="dxa"/>
            <w:shd w:val="clear" w:color="auto" w:fill="00B0F0"/>
            <w:vAlign w:val="center"/>
          </w:tcPr>
          <w:p w:rsidR="00424081" w:rsidRPr="00546B4F" w:rsidRDefault="00B20F35" w:rsidP="00546B4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Working above expectation</w:t>
            </w:r>
            <w:bookmarkStart w:id="0" w:name="_GoBack"/>
            <w:bookmarkEnd w:id="0"/>
          </w:p>
        </w:tc>
      </w:tr>
      <w:tr w:rsidR="008517CB" w:rsidTr="008517CB">
        <w:trPr>
          <w:jc w:val="center"/>
        </w:trPr>
        <w:tc>
          <w:tcPr>
            <w:tcW w:w="5272" w:type="dxa"/>
            <w:tcBorders>
              <w:top w:val="single" w:sz="6" w:space="0" w:color="auto"/>
            </w:tcBorders>
            <w:vAlign w:val="center"/>
          </w:tcPr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Beginning to make links to what they already know.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Suggesting the appropriate enquiry to make and recognising when it is appropriate to test or to use a secondary source.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Recognising when a test is fair and suggesting ways to keep it fair.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Identifying naturally occurring patterns and relationships and drawing simple conclusions from these.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Classifying with a simple key.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Using data loggers / thermometers.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Recording and presenting what they have found using scientific language, drawings, labelled diagrams, bar charts, tables and classification keys.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Explaining their findings in different ways - display, presentation and/or writing.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Using their findings to draw simple conclusions.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Suggesting improvements and predictions for further tests.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8517CB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Suggesting how to improve their work if they did it again.</w:t>
            </w:r>
          </w:p>
        </w:tc>
        <w:tc>
          <w:tcPr>
            <w:tcW w:w="5216" w:type="dxa"/>
            <w:vAlign w:val="center"/>
          </w:tcPr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Raising their own question and applying their knowledge to make predictions.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Beginning to separate fact and opinions in secondary sources.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Planning and carrying out an investigation by controlling variables fairly and accurately.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Deciding how to record their data.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Recording more complex data and results using scientific diagrams, classification keys, tables, bar charts, line graphs and models.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Using classification keys to identify.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Identifying whether their results support or refute their predictions and ideas.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 Using test results to make further predictions and setting up further comparative tests. </w:t>
            </w:r>
          </w:p>
          <w:p w:rsidR="001E20AF" w:rsidRPr="00546B4F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8517CB" w:rsidRDefault="001E20A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Reporting findings from investigations through written explanations and conclusions.</w:t>
            </w:r>
          </w:p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19685</wp:posOffset>
                  </wp:positionV>
                  <wp:extent cx="1306195" cy="512445"/>
                  <wp:effectExtent l="0" t="0" r="8255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6B4F" w:rsidRPr="00546B4F" w:rsidRDefault="00546B4F" w:rsidP="001E20A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Select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and plan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ning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the most appropriate type of enquiry.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Using information to help them</w:t>
            </w:r>
            <w:r w:rsidR="001E20AF" w:rsidRPr="00546B4F">
              <w:rPr>
                <w:rFonts w:ascii="Comic Sans MS" w:hAnsi="Comic Sans MS"/>
                <w:sz w:val="21"/>
                <w:szCs w:val="21"/>
              </w:rPr>
              <w:t xml:space="preserve"> make a prediction.</w:t>
            </w: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Vary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one factor whilst keeping the others the same in an experiment.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Explain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(in simple terms) a scientific idea and what evidence supports / refutes it.</w:t>
            </w: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65139E" w:rsidRPr="00546B4F" w:rsidRDefault="0065139E" w:rsidP="006513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Deciding</w:t>
            </w:r>
            <w:r w:rsidR="001E20AF" w:rsidRPr="00546B4F">
              <w:rPr>
                <w:rFonts w:ascii="Comic Sans MS" w:hAnsi="Comic Sans MS"/>
                <w:sz w:val="21"/>
                <w:szCs w:val="21"/>
              </w:rPr>
              <w:t xml:space="preserve"> whi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ch units of measurement they need to use. </w:t>
            </w:r>
          </w:p>
          <w:p w:rsidR="0065139E" w:rsidRPr="00546B4F" w:rsidRDefault="0065139E" w:rsidP="006513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65139E" w:rsidP="0065139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Taking</w:t>
            </w:r>
            <w:r w:rsidR="001E20AF" w:rsidRPr="00546B4F">
              <w:rPr>
                <w:rFonts w:ascii="Comic Sans MS" w:hAnsi="Comic Sans MS"/>
                <w:sz w:val="21"/>
                <w:szCs w:val="21"/>
              </w:rPr>
              <w:t xml:space="preserve"> repeat 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measurements where appropriate and explaining why a measurement needs to be repeated.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Identify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the method of recording results.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Develop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 their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own classification keys.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Find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 a pattern from their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data and explain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what it shows.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65139E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Link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 xml:space="preserve">ing what they have found out to </w:t>
            </w:r>
            <w:r w:rsidRPr="00546B4F">
              <w:rPr>
                <w:rFonts w:ascii="Comic Sans MS" w:hAnsi="Comic Sans MS"/>
                <w:sz w:val="21"/>
                <w:szCs w:val="21"/>
              </w:rPr>
              <w:t>other science</w:t>
            </w:r>
            <w:r w:rsidR="001C642C" w:rsidRPr="00546B4F">
              <w:rPr>
                <w:rFonts w:ascii="Comic Sans MS" w:hAnsi="Comic Sans MS"/>
                <w:sz w:val="21"/>
                <w:szCs w:val="21"/>
              </w:rPr>
              <w:t xml:space="preserve"> knowledge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. </w:t>
            </w:r>
          </w:p>
          <w:p w:rsidR="0065139E" w:rsidRPr="00546B4F" w:rsidRDefault="0065139E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546B4F" w:rsidRPr="00546B4F" w:rsidRDefault="001E20AF" w:rsidP="008517C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546B4F">
              <w:rPr>
                <w:rFonts w:ascii="Comic Sans MS" w:hAnsi="Comic Sans MS"/>
                <w:sz w:val="21"/>
                <w:szCs w:val="21"/>
              </w:rPr>
              <w:t>Suggest</w:t>
            </w:r>
            <w:r w:rsidR="0065139E" w:rsidRPr="00546B4F">
              <w:rPr>
                <w:rFonts w:ascii="Comic Sans MS" w:hAnsi="Comic Sans MS"/>
                <w:sz w:val="21"/>
                <w:szCs w:val="21"/>
              </w:rPr>
              <w:t>ing how to improve their work and say why they</w:t>
            </w:r>
            <w:r w:rsidRPr="00546B4F">
              <w:rPr>
                <w:rFonts w:ascii="Comic Sans MS" w:hAnsi="Comic Sans MS"/>
                <w:sz w:val="21"/>
                <w:szCs w:val="21"/>
              </w:rPr>
              <w:t xml:space="preserve"> think this.</w:t>
            </w:r>
          </w:p>
        </w:tc>
      </w:tr>
    </w:tbl>
    <w:p w:rsidR="00556623" w:rsidRDefault="00556623" w:rsidP="004E4CE7"/>
    <w:p w:rsidR="00556623" w:rsidRDefault="00556623" w:rsidP="00556623"/>
    <w:p w:rsidR="00271334" w:rsidRPr="00556623" w:rsidRDefault="00556623" w:rsidP="00556623">
      <w:pPr>
        <w:tabs>
          <w:tab w:val="left" w:pos="4577"/>
        </w:tabs>
      </w:pPr>
      <w:r>
        <w:tab/>
      </w:r>
    </w:p>
    <w:sectPr w:rsidR="00271334" w:rsidRPr="00556623" w:rsidSect="00CA6256">
      <w:headerReference w:type="default" r:id="rId9"/>
      <w:pgSz w:w="16838" w:h="11906" w:orient="landscape"/>
      <w:pgMar w:top="567" w:right="737" w:bottom="73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182" w:rsidRDefault="00676182" w:rsidP="008A3D9C">
      <w:pPr>
        <w:spacing w:after="0" w:line="240" w:lineRule="auto"/>
      </w:pPr>
      <w:r>
        <w:separator/>
      </w:r>
    </w:p>
  </w:endnote>
  <w:endnote w:type="continuationSeparator" w:id="0">
    <w:p w:rsidR="00676182" w:rsidRDefault="00676182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182" w:rsidRDefault="00676182" w:rsidP="008A3D9C">
      <w:pPr>
        <w:spacing w:after="0" w:line="240" w:lineRule="auto"/>
      </w:pPr>
      <w:r>
        <w:separator/>
      </w:r>
    </w:p>
  </w:footnote>
  <w:footnote w:type="continuationSeparator" w:id="0">
    <w:p w:rsidR="00676182" w:rsidRDefault="00676182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90D6B"/>
    <w:rsid w:val="000B23C8"/>
    <w:rsid w:val="000D4C82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C642C"/>
    <w:rsid w:val="001E20AF"/>
    <w:rsid w:val="001E41C4"/>
    <w:rsid w:val="001E53E2"/>
    <w:rsid w:val="00206101"/>
    <w:rsid w:val="00206C30"/>
    <w:rsid w:val="002442D3"/>
    <w:rsid w:val="002602E5"/>
    <w:rsid w:val="00264BA8"/>
    <w:rsid w:val="00265304"/>
    <w:rsid w:val="00266C0D"/>
    <w:rsid w:val="00271334"/>
    <w:rsid w:val="00290DE7"/>
    <w:rsid w:val="002A28CA"/>
    <w:rsid w:val="002A424C"/>
    <w:rsid w:val="002C0EED"/>
    <w:rsid w:val="002C345B"/>
    <w:rsid w:val="002E035E"/>
    <w:rsid w:val="002E0EC9"/>
    <w:rsid w:val="002F5605"/>
    <w:rsid w:val="003128AD"/>
    <w:rsid w:val="00313305"/>
    <w:rsid w:val="0035430E"/>
    <w:rsid w:val="0035512A"/>
    <w:rsid w:val="003613D6"/>
    <w:rsid w:val="003725F7"/>
    <w:rsid w:val="003A69E9"/>
    <w:rsid w:val="003B1F8E"/>
    <w:rsid w:val="003C68AA"/>
    <w:rsid w:val="003C7383"/>
    <w:rsid w:val="003D5B7A"/>
    <w:rsid w:val="003E2415"/>
    <w:rsid w:val="003E5094"/>
    <w:rsid w:val="003F07E1"/>
    <w:rsid w:val="0041280C"/>
    <w:rsid w:val="0041757C"/>
    <w:rsid w:val="0042408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F7D4B"/>
    <w:rsid w:val="00504948"/>
    <w:rsid w:val="00506EF4"/>
    <w:rsid w:val="00546B4F"/>
    <w:rsid w:val="00547E1E"/>
    <w:rsid w:val="0055245E"/>
    <w:rsid w:val="005528F6"/>
    <w:rsid w:val="00556623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560A"/>
    <w:rsid w:val="00600CB4"/>
    <w:rsid w:val="006157DD"/>
    <w:rsid w:val="00620021"/>
    <w:rsid w:val="006339F7"/>
    <w:rsid w:val="00640492"/>
    <w:rsid w:val="00642E36"/>
    <w:rsid w:val="0065139E"/>
    <w:rsid w:val="00652D8F"/>
    <w:rsid w:val="00672C20"/>
    <w:rsid w:val="00674E5C"/>
    <w:rsid w:val="00676182"/>
    <w:rsid w:val="006A6F21"/>
    <w:rsid w:val="006C59EA"/>
    <w:rsid w:val="006D37A7"/>
    <w:rsid w:val="00720D41"/>
    <w:rsid w:val="007446FD"/>
    <w:rsid w:val="00756811"/>
    <w:rsid w:val="00772D04"/>
    <w:rsid w:val="007A699E"/>
    <w:rsid w:val="007E1261"/>
    <w:rsid w:val="008061F2"/>
    <w:rsid w:val="008517CB"/>
    <w:rsid w:val="0086526F"/>
    <w:rsid w:val="00873256"/>
    <w:rsid w:val="008848E2"/>
    <w:rsid w:val="008921E5"/>
    <w:rsid w:val="008928DE"/>
    <w:rsid w:val="008A3D9C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02E3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9F6D7F"/>
    <w:rsid w:val="00A37502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B121C"/>
    <w:rsid w:val="00AD71D2"/>
    <w:rsid w:val="00AE3224"/>
    <w:rsid w:val="00AE4B74"/>
    <w:rsid w:val="00AF0076"/>
    <w:rsid w:val="00B030D9"/>
    <w:rsid w:val="00B050AC"/>
    <w:rsid w:val="00B05E65"/>
    <w:rsid w:val="00B20F35"/>
    <w:rsid w:val="00B25FC0"/>
    <w:rsid w:val="00B264BD"/>
    <w:rsid w:val="00B43A2F"/>
    <w:rsid w:val="00B64122"/>
    <w:rsid w:val="00B747D5"/>
    <w:rsid w:val="00B76F99"/>
    <w:rsid w:val="00B8292B"/>
    <w:rsid w:val="00B861DD"/>
    <w:rsid w:val="00BA33FE"/>
    <w:rsid w:val="00BA61B4"/>
    <w:rsid w:val="00BB2CA1"/>
    <w:rsid w:val="00BB5B75"/>
    <w:rsid w:val="00BD5775"/>
    <w:rsid w:val="00BF68FD"/>
    <w:rsid w:val="00C229C9"/>
    <w:rsid w:val="00C40850"/>
    <w:rsid w:val="00CA6256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C53CE"/>
    <w:rsid w:val="00DD27B7"/>
    <w:rsid w:val="00E2057D"/>
    <w:rsid w:val="00E82270"/>
    <w:rsid w:val="00EC6829"/>
    <w:rsid w:val="00ED37DD"/>
    <w:rsid w:val="00EE76F0"/>
    <w:rsid w:val="00EF6C7D"/>
    <w:rsid w:val="00F00D51"/>
    <w:rsid w:val="00F31B96"/>
    <w:rsid w:val="00F76CAE"/>
    <w:rsid w:val="00F81776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7354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B9B3-F940-4D12-8D1C-44190E75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129</cp:revision>
  <cp:lastPrinted>2019-11-25T22:20:00Z</cp:lastPrinted>
  <dcterms:created xsi:type="dcterms:W3CDTF">2016-08-27T17:08:00Z</dcterms:created>
  <dcterms:modified xsi:type="dcterms:W3CDTF">2020-01-25T23:08:00Z</dcterms:modified>
</cp:coreProperties>
</file>